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9B049" w14:textId="77777777" w:rsidR="00C431C7" w:rsidRDefault="00C431C7" w:rsidP="00692256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31C7">
        <w:rPr>
          <w:rFonts w:ascii="Times New Roman" w:eastAsia="Calibri" w:hAnsi="Times New Roman" w:cs="Times New Roman"/>
          <w:sz w:val="24"/>
          <w:szCs w:val="24"/>
        </w:rPr>
        <w:t xml:space="preserve">Załącznik nr </w:t>
      </w:r>
      <w:r w:rsidR="002147F2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1E4ECE1D" w14:textId="77777777" w:rsidR="00692256" w:rsidRPr="00692256" w:rsidRDefault="00692256" w:rsidP="00692256">
      <w:pPr>
        <w:spacing w:after="0" w:line="360" w:lineRule="auto"/>
        <w:ind w:left="6095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92256">
        <w:rPr>
          <w:rFonts w:ascii="Times New Roman" w:hAnsi="Times New Roman" w:cs="Times New Roman"/>
          <w:sz w:val="24"/>
          <w:szCs w:val="24"/>
        </w:rPr>
        <w:t xml:space="preserve">do zarządzenia nr poz. rej. </w:t>
      </w:r>
    </w:p>
    <w:p w14:paraId="5045F3D8" w14:textId="3CC8E391" w:rsidR="00692256" w:rsidRDefault="00692256" w:rsidP="00692256">
      <w:pPr>
        <w:spacing w:after="0" w:line="360" w:lineRule="auto"/>
        <w:ind w:left="609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 w:rsidR="00295DAB">
        <w:rPr>
          <w:rFonts w:ascii="Arial" w:hAnsi="Arial" w:cs="Arial"/>
        </w:rPr>
        <w:t>273/25</w:t>
      </w:r>
      <w:r>
        <w:rPr>
          <w:rFonts w:ascii="Arial" w:hAnsi="Arial" w:cs="Arial"/>
        </w:rPr>
        <w:t>………………</w:t>
      </w:r>
      <w:bookmarkStart w:id="0" w:name="_GoBack"/>
      <w:bookmarkEnd w:id="0"/>
    </w:p>
    <w:p w14:paraId="16FCB112" w14:textId="77777777" w:rsidR="00C431C7" w:rsidRDefault="00C431C7" w:rsidP="00C431C7">
      <w:pPr>
        <w:ind w:left="1134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7721BD21" w14:textId="77777777" w:rsidR="00C431C7" w:rsidRDefault="00C431C7" w:rsidP="008747E8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D8181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WZÓR</w:t>
      </w:r>
    </w:p>
    <w:p w14:paraId="646180AA" w14:textId="77777777" w:rsidR="00A40BDE" w:rsidRDefault="00A40BDE" w:rsidP="00C431C7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91E655" w14:textId="1014FD03" w:rsidR="00A40BDE" w:rsidRPr="00A40BDE" w:rsidRDefault="00A40BDE" w:rsidP="00A40BD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0BDE">
        <w:rPr>
          <w:rFonts w:ascii="Times New Roman" w:eastAsia="Calibri" w:hAnsi="Times New Roman" w:cs="Times New Roman"/>
          <w:b/>
          <w:sz w:val="24"/>
          <w:szCs w:val="24"/>
        </w:rPr>
        <w:t>KLAUZULA INFORMACYJNA</w:t>
      </w:r>
      <w:r w:rsidR="00D02F4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73E05EB" w14:textId="77777777" w:rsidR="00A40BDE" w:rsidRPr="00A40BDE" w:rsidRDefault="00A40BDE" w:rsidP="00A40B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760DAC" w14:textId="77777777" w:rsidR="00A40BDE" w:rsidRPr="003C0530" w:rsidRDefault="00A40BDE" w:rsidP="00A40B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>Na podstawie art. 13 Rozporządzenia Parlamentu Europejskiego i Rady (UE) 2016/679 z dnia 27 kwietnia 2016 r. w sprawie ochrony osób fizycznych w związku z przetwarzaniem danych osobowych i w sprawie swobodnego przepływu tych danych oraz uchylenia dyrektywy 95/46/WE</w:t>
      </w:r>
      <w:r w:rsidRPr="003C05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786F44" w:rsidRPr="003C05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4A2CFE" w:rsidRPr="003C05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dalej</w:t>
      </w:r>
      <w:r w:rsidR="00786F44" w:rsidRPr="003C05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="004A2CFE" w:rsidRPr="003C05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RODO)</w:t>
      </w:r>
      <w:r w:rsidRPr="003C05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3C0530">
        <w:rPr>
          <w:rFonts w:ascii="Times New Roman" w:eastAsia="Calibri" w:hAnsi="Times New Roman" w:cs="Times New Roman"/>
          <w:sz w:val="24"/>
          <w:szCs w:val="24"/>
        </w:rPr>
        <w:t>uprzejmie informuję, że:</w:t>
      </w:r>
    </w:p>
    <w:p w14:paraId="48F7385B" w14:textId="77777777" w:rsidR="00A40BDE" w:rsidRPr="003C0530" w:rsidRDefault="00A40BDE" w:rsidP="00A40B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39CFBA" w14:textId="77777777" w:rsidR="00A40BDE" w:rsidRPr="003C0530" w:rsidRDefault="00A40BDE" w:rsidP="00A40BDE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 xml:space="preserve">administratorem Pani/Pana danych osobowych jest wójt/ burmistrz/ prezydent miasta …………………………..……, adres:……………………………..; </w:t>
      </w:r>
    </w:p>
    <w:p w14:paraId="77E2F626" w14:textId="77777777" w:rsidR="00A40BDE" w:rsidRPr="003C0530" w:rsidRDefault="00A40BDE" w:rsidP="00A40BDE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 xml:space="preserve">z Inspektorem ochrony danych w urzędzie gminy/ miasta …………………………..można się skontaktować za pośrednictwem platformy </w:t>
      </w:r>
      <w:proofErr w:type="spellStart"/>
      <w:r w:rsidRPr="003C0530">
        <w:rPr>
          <w:rFonts w:ascii="Times New Roman" w:eastAsia="Calibri" w:hAnsi="Times New Roman" w:cs="Times New Roman"/>
          <w:sz w:val="24"/>
          <w:szCs w:val="24"/>
        </w:rPr>
        <w:t>ePUAP</w:t>
      </w:r>
      <w:proofErr w:type="spellEnd"/>
      <w:r w:rsidRPr="003C0530">
        <w:rPr>
          <w:rFonts w:ascii="Times New Roman" w:eastAsia="Calibri" w:hAnsi="Times New Roman" w:cs="Times New Roman"/>
          <w:sz w:val="24"/>
          <w:szCs w:val="24"/>
        </w:rPr>
        <w:t xml:space="preserve"> (adres skrytki): ……………………. poczty elektronicznej na adres </w:t>
      </w:r>
      <w:hyperlink r:id="rId7" w:history="1">
        <w:r w:rsidRPr="003C0530">
          <w:rPr>
            <w:rFonts w:ascii="Times New Roman" w:eastAsia="Calibri" w:hAnsi="Times New Roman" w:cs="Times New Roman"/>
            <w:color w:val="000000"/>
            <w:sz w:val="24"/>
            <w:szCs w:val="24"/>
          </w:rPr>
          <w:t>…………………………..</w:t>
        </w:r>
      </w:hyperlink>
      <w:r w:rsidRPr="003C05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C0530">
        <w:rPr>
          <w:rFonts w:ascii="Times New Roman" w:eastAsia="Calibri" w:hAnsi="Times New Roman" w:cs="Times New Roman"/>
          <w:sz w:val="24"/>
          <w:szCs w:val="24"/>
        </w:rPr>
        <w:t>lub listownie na podany powyżej adres administratora danych, umieszczając dopisek „Do Inspektora ochrony danych”;</w:t>
      </w:r>
    </w:p>
    <w:p w14:paraId="5909F901" w14:textId="77777777" w:rsidR="00A40BDE" w:rsidRPr="003C0530" w:rsidRDefault="00A40BDE" w:rsidP="00A40BDE">
      <w:pPr>
        <w:numPr>
          <w:ilvl w:val="0"/>
          <w:numId w:val="1"/>
        </w:numPr>
        <w:spacing w:before="120"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 xml:space="preserve">Pani/Pana dane osobowe przetwarzane będą w celu  </w:t>
      </w:r>
      <w:r w:rsidRPr="003C0530">
        <w:rPr>
          <w:rFonts w:ascii="Times New Roman" w:eastAsia="Calibri" w:hAnsi="Times New Roman" w:cs="Times New Roman"/>
          <w:i/>
          <w:sz w:val="24"/>
          <w:szCs w:val="24"/>
        </w:rPr>
        <w:t>oszacowania zgłoszonych szkód, powstałych na skutek niekorzystnych zjawisk atmosferycznych w gospodarstwie rolnym</w:t>
      </w:r>
      <w:r w:rsidRPr="003C0530">
        <w:rPr>
          <w:rFonts w:ascii="Times New Roman" w:eastAsia="Calibri" w:hAnsi="Times New Roman" w:cs="Times New Roman"/>
          <w:sz w:val="24"/>
          <w:szCs w:val="24"/>
        </w:rPr>
        <w:t xml:space="preserve"> oraz sporządzenia protokołu Komisji z szacunku szkód, na podstawie art. 6 ust. 1 pkt a oraz c </w:t>
      </w:r>
      <w:r w:rsidR="004A2CFE" w:rsidRPr="003C05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RODO</w:t>
      </w:r>
      <w:r w:rsidRPr="003C05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3C0530">
        <w:rPr>
          <w:rFonts w:ascii="Times New Roman" w:eastAsia="Calibri" w:hAnsi="Times New Roman" w:cs="Times New Roman"/>
          <w:sz w:val="24"/>
          <w:szCs w:val="24"/>
        </w:rPr>
        <w:t xml:space="preserve">oraz Rozporządzenia  Rady Ministrów z dnia 27 stycznia 2015 r. w sprawie szczegółowego zakresu i sposobów realizacji niektórych zadań Agencji Restrukturyzacji i Modernizacji Rolnictwa </w:t>
      </w:r>
      <w:hyperlink r:id="rId8" w:history="1">
        <w:r w:rsidRPr="003C0530">
          <w:rPr>
            <w:rFonts w:ascii="Times New Roman" w:eastAsia="Calibri" w:hAnsi="Times New Roman" w:cs="Times New Roman"/>
            <w:color w:val="000000"/>
            <w:sz w:val="24"/>
            <w:szCs w:val="24"/>
          </w:rPr>
          <w:t>(Dz.</w:t>
        </w:r>
        <w:r w:rsidR="00B4441B" w:rsidRPr="003C0530">
          <w:rPr>
            <w:rFonts w:ascii="Times New Roman" w:eastAsia="Calibri" w:hAnsi="Times New Roman" w:cs="Times New Roman"/>
            <w:color w:val="000000"/>
            <w:sz w:val="24"/>
            <w:szCs w:val="24"/>
          </w:rPr>
          <w:t xml:space="preserve"> </w:t>
        </w:r>
        <w:r w:rsidRPr="003C0530">
          <w:rPr>
            <w:rFonts w:ascii="Times New Roman" w:eastAsia="Calibri" w:hAnsi="Times New Roman" w:cs="Times New Roman"/>
            <w:color w:val="000000"/>
            <w:sz w:val="24"/>
            <w:szCs w:val="24"/>
          </w:rPr>
          <w:t xml:space="preserve">U. z 2015 r. poz. 187 z </w:t>
        </w:r>
        <w:proofErr w:type="spellStart"/>
        <w:r w:rsidRPr="003C0530">
          <w:rPr>
            <w:rFonts w:ascii="Times New Roman" w:eastAsia="Calibri" w:hAnsi="Times New Roman" w:cs="Times New Roman"/>
            <w:color w:val="000000"/>
            <w:sz w:val="24"/>
            <w:szCs w:val="24"/>
          </w:rPr>
          <w:t>późn</w:t>
        </w:r>
        <w:proofErr w:type="spellEnd"/>
        <w:r w:rsidRPr="003C0530">
          <w:rPr>
            <w:rFonts w:ascii="Times New Roman" w:eastAsia="Calibri" w:hAnsi="Times New Roman" w:cs="Times New Roman"/>
            <w:color w:val="000000"/>
            <w:sz w:val="24"/>
            <w:szCs w:val="24"/>
          </w:rPr>
          <w:t>. zm.)</w:t>
        </w:r>
      </w:hyperlink>
      <w:r w:rsidRPr="003C05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14:paraId="6EA27619" w14:textId="77777777" w:rsidR="00A40BDE" w:rsidRPr="003C0530" w:rsidRDefault="00A40BDE" w:rsidP="00A40BDE">
      <w:pPr>
        <w:numPr>
          <w:ilvl w:val="0"/>
          <w:numId w:val="1"/>
        </w:numPr>
        <w:spacing w:before="120"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>odbiorcą Pani/Pana danych osobowych będą wyłącznie podmioty uprawnione na podstawie przepisów prawa, a także podmioty, którym na podstawie  zawartej umowy powierzono przetwarzanie danych osobowych; dokumentacja z zakresu szacowania szkód w Pani/Pana gospodarstwie rolnym, po sporządzeniu protokołu komisji zostanie przekazana do Małopolskiego Urzędu Wojewódzkiego w Krakowie celem weryfikacji i potwierdzenia przez Wojewodę Małopolskiego zakresu i wysokości powstałych szkód.*</w:t>
      </w:r>
    </w:p>
    <w:p w14:paraId="69999C02" w14:textId="77777777" w:rsidR="00A40BDE" w:rsidRPr="003C0530" w:rsidRDefault="00A40BDE" w:rsidP="00A40BDE">
      <w:pPr>
        <w:numPr>
          <w:ilvl w:val="0"/>
          <w:numId w:val="1"/>
        </w:numPr>
        <w:spacing w:before="120"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lastRenderedPageBreak/>
        <w:t>Pani/Pana dane osobowe nie będą przekazywane do państwa trzeciego/organizacji międzynarodowej;</w:t>
      </w:r>
    </w:p>
    <w:p w14:paraId="4502ED8A" w14:textId="77777777" w:rsidR="00A40BDE" w:rsidRPr="003C0530" w:rsidRDefault="00A40BDE" w:rsidP="00A40BDE">
      <w:pPr>
        <w:numPr>
          <w:ilvl w:val="0"/>
          <w:numId w:val="1"/>
        </w:numPr>
        <w:spacing w:before="120"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>Ma Pani/Pan prawo do:</w:t>
      </w:r>
    </w:p>
    <w:p w14:paraId="1C5FA7CB" w14:textId="77777777" w:rsidR="00A40BDE" w:rsidRPr="003C0530" w:rsidRDefault="00A40BDE" w:rsidP="00A40BDE">
      <w:pPr>
        <w:numPr>
          <w:ilvl w:val="0"/>
          <w:numId w:val="2"/>
        </w:numPr>
        <w:spacing w:before="120" w:after="0" w:line="36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>dostępu do treści swoich danych,</w:t>
      </w:r>
    </w:p>
    <w:p w14:paraId="1CB4D65D" w14:textId="77777777" w:rsidR="00A40BDE" w:rsidRPr="003C0530" w:rsidRDefault="00A40BDE" w:rsidP="00A40BDE">
      <w:pPr>
        <w:numPr>
          <w:ilvl w:val="0"/>
          <w:numId w:val="2"/>
        </w:numPr>
        <w:spacing w:before="120" w:after="0" w:line="36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>sprostowania treści swoich danych,</w:t>
      </w:r>
    </w:p>
    <w:p w14:paraId="6090696D" w14:textId="77777777" w:rsidR="00A40BDE" w:rsidRPr="003C0530" w:rsidRDefault="00A40BDE" w:rsidP="00A40BDE">
      <w:pPr>
        <w:numPr>
          <w:ilvl w:val="0"/>
          <w:numId w:val="2"/>
        </w:numPr>
        <w:spacing w:before="120" w:after="0" w:line="36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>ograniczenia przetwarzania</w:t>
      </w:r>
      <w:r w:rsidR="002147F2" w:rsidRPr="003C053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296AEB" w14:textId="77777777" w:rsidR="00B4441B" w:rsidRPr="003C0530" w:rsidRDefault="00B4441B" w:rsidP="008747E8">
      <w:pPr>
        <w:numPr>
          <w:ilvl w:val="0"/>
          <w:numId w:val="1"/>
        </w:numPr>
        <w:spacing w:before="120"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>W przypadkach określonych przepisami prawa mają Państwo również prawo do:</w:t>
      </w:r>
    </w:p>
    <w:p w14:paraId="12F77791" w14:textId="77777777" w:rsidR="00B4441B" w:rsidRPr="003C0530" w:rsidRDefault="00B4441B" w:rsidP="008747E8">
      <w:pPr>
        <w:keepLines/>
        <w:numPr>
          <w:ilvl w:val="0"/>
          <w:numId w:val="5"/>
        </w:numPr>
        <w:tabs>
          <w:tab w:val="left" w:pos="851"/>
          <w:tab w:val="left" w:pos="113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 xml:space="preserve">przeniesienia danych do innego administratora, </w:t>
      </w:r>
    </w:p>
    <w:p w14:paraId="3AB2A003" w14:textId="77777777" w:rsidR="00B4441B" w:rsidRPr="003C0530" w:rsidRDefault="00B4441B" w:rsidP="008747E8">
      <w:pPr>
        <w:keepLines/>
        <w:numPr>
          <w:ilvl w:val="0"/>
          <w:numId w:val="5"/>
        </w:numPr>
        <w:tabs>
          <w:tab w:val="left" w:pos="851"/>
          <w:tab w:val="left" w:pos="113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>wniesienia sprzeciwu wobec przetwarzania danych osobowych,</w:t>
      </w:r>
    </w:p>
    <w:p w14:paraId="71B15E9D" w14:textId="77777777" w:rsidR="00B4441B" w:rsidRPr="003C0530" w:rsidRDefault="00B4441B" w:rsidP="008747E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 xml:space="preserve">usunięcia danych osobowych. </w:t>
      </w:r>
    </w:p>
    <w:p w14:paraId="3C87B0D6" w14:textId="77777777" w:rsidR="00A40BDE" w:rsidRPr="003C0530" w:rsidRDefault="00A40BDE" w:rsidP="00A40BDE">
      <w:pPr>
        <w:numPr>
          <w:ilvl w:val="0"/>
          <w:numId w:val="1"/>
        </w:numPr>
        <w:spacing w:before="120"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>Ma Pani/Pan prawo w dowolnym momencie cofnąć zgodę na przetwarzanie danych jej dotyczących bez wpływu na zgodność z prawem przetwarzania, którego dokonano na podstawie zgody przed jej cofnięciem, z tym, że nie dotyczy to danych, które podlegają archiwizacji zgodnie z obowiązującym administratora przepisami prawa.</w:t>
      </w:r>
    </w:p>
    <w:p w14:paraId="3C97C8B3" w14:textId="524620C3" w:rsidR="00A40BDE" w:rsidRPr="003C0530" w:rsidRDefault="00A40BDE" w:rsidP="00A40BDE">
      <w:pPr>
        <w:numPr>
          <w:ilvl w:val="0"/>
          <w:numId w:val="1"/>
        </w:numPr>
        <w:spacing w:before="120"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 xml:space="preserve">Pani/Pana dane będą przechowywane w </w:t>
      </w:r>
      <w:r w:rsidR="00DD0B83">
        <w:rPr>
          <w:rFonts w:ascii="Times New Roman" w:eastAsia="Calibri" w:hAnsi="Times New Roman" w:cs="Times New Roman"/>
          <w:sz w:val="24"/>
          <w:szCs w:val="24"/>
        </w:rPr>
        <w:t>Małopolskim Urzędzie Wojewódzkim w Krakowie</w:t>
      </w:r>
      <w:r w:rsidR="008241A8" w:rsidRPr="003C0530">
        <w:rPr>
          <w:rFonts w:ascii="Times New Roman" w:eastAsia="Calibri" w:hAnsi="Times New Roman" w:cs="Times New Roman"/>
          <w:sz w:val="24"/>
          <w:szCs w:val="24"/>
        </w:rPr>
        <w:t xml:space="preserve"> przez okres </w:t>
      </w:r>
      <w:r w:rsidR="00831636" w:rsidRPr="003C0530">
        <w:rPr>
          <w:rFonts w:ascii="Times New Roman" w:eastAsia="Calibri" w:hAnsi="Times New Roman" w:cs="Times New Roman"/>
          <w:sz w:val="24"/>
          <w:szCs w:val="24"/>
        </w:rPr>
        <w:t>czasu określony w przepisach dotyczących archiwizowania dokumentów.</w:t>
      </w:r>
    </w:p>
    <w:p w14:paraId="25FB5565" w14:textId="77777777" w:rsidR="00A40BDE" w:rsidRPr="003C0530" w:rsidRDefault="00A40BDE" w:rsidP="00A40BDE">
      <w:pPr>
        <w:numPr>
          <w:ilvl w:val="0"/>
          <w:numId w:val="1"/>
        </w:numPr>
        <w:spacing w:before="120"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>W przypadku uznania, że przetwarzanie Pani/Pana danych osobowych narusza przepisy o ochronie tych danych ma Pani/Pan prawo wniesienia skargi do Prezesa Urzędu Ochrony Danych Osobowych;</w:t>
      </w:r>
    </w:p>
    <w:p w14:paraId="3607B96A" w14:textId="77777777" w:rsidR="00A40BDE" w:rsidRPr="003C0530" w:rsidRDefault="00A40BDE" w:rsidP="00A40BDE">
      <w:pPr>
        <w:numPr>
          <w:ilvl w:val="0"/>
          <w:numId w:val="1"/>
        </w:numPr>
        <w:spacing w:before="120"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 xml:space="preserve">Podanie przez Panią/Pana danych osobowych jest niezbędne </w:t>
      </w:r>
      <w:r w:rsidRPr="003C05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</w:t>
      </w:r>
      <w:r w:rsidR="008241A8" w:rsidRPr="003C05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przeprowadzenia procesu </w:t>
      </w:r>
      <w:r w:rsidRPr="003C05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szacowania szkód. </w:t>
      </w:r>
      <w:r w:rsidRPr="003C0530">
        <w:rPr>
          <w:rFonts w:ascii="Times New Roman" w:eastAsia="Calibri" w:hAnsi="Times New Roman" w:cs="Times New Roman"/>
          <w:sz w:val="24"/>
          <w:szCs w:val="24"/>
        </w:rPr>
        <w:t xml:space="preserve">Jeśli danych tych administrator nie będzie posiadał, nie będzie mógł Pani/Pana sprawy rozpatrzyć; </w:t>
      </w:r>
    </w:p>
    <w:p w14:paraId="6160FA69" w14:textId="77777777" w:rsidR="00A40BDE" w:rsidRPr="003C0530" w:rsidRDefault="00A40BDE" w:rsidP="00A40BDE">
      <w:pPr>
        <w:numPr>
          <w:ilvl w:val="0"/>
          <w:numId w:val="1"/>
        </w:numPr>
        <w:spacing w:before="120"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530">
        <w:rPr>
          <w:rFonts w:ascii="Times New Roman" w:eastAsia="Calibri" w:hAnsi="Times New Roman" w:cs="Times New Roman"/>
          <w:sz w:val="24"/>
          <w:szCs w:val="24"/>
        </w:rPr>
        <w:t>Decyzje w Pani/Pana sprawie nie będą zapadały w sposób zautomatyzowany, a dane nie będą podlegać profilowaniu.</w:t>
      </w:r>
    </w:p>
    <w:p w14:paraId="6073855B" w14:textId="77777777" w:rsidR="00A40BDE" w:rsidRPr="00A40BDE" w:rsidRDefault="00A40BDE" w:rsidP="00A40BDE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4ACFCD86" w14:textId="77777777" w:rsidR="00A40BDE" w:rsidRPr="00A40BDE" w:rsidRDefault="00A40BDE" w:rsidP="00A40BDE">
      <w:pPr>
        <w:spacing w:after="0" w:line="360" w:lineRule="auto"/>
        <w:ind w:left="709" w:hanging="284"/>
        <w:jc w:val="both"/>
        <w:rPr>
          <w:rFonts w:ascii="Times New Roman" w:eastAsia="Calibri" w:hAnsi="Times New Roman" w:cs="Times New Roman"/>
        </w:rPr>
      </w:pPr>
    </w:p>
    <w:p w14:paraId="210C62E0" w14:textId="77777777" w:rsidR="00A40BDE" w:rsidRPr="00A40BDE" w:rsidRDefault="00A40BDE" w:rsidP="00A40BDE">
      <w:pPr>
        <w:spacing w:after="0" w:line="360" w:lineRule="auto"/>
        <w:ind w:left="709" w:hanging="284"/>
        <w:jc w:val="right"/>
        <w:rPr>
          <w:rFonts w:ascii="Times New Roman" w:eastAsia="Calibri" w:hAnsi="Times New Roman" w:cs="Times New Roman"/>
          <w:i/>
        </w:rPr>
      </w:pPr>
      <w:r w:rsidRPr="00A40BDE">
        <w:rPr>
          <w:rFonts w:ascii="Times New Roman" w:eastAsia="Calibri" w:hAnsi="Times New Roman" w:cs="Times New Roman"/>
        </w:rPr>
        <w:t>_____________________________________</w:t>
      </w:r>
    </w:p>
    <w:p w14:paraId="7339F301" w14:textId="77777777" w:rsidR="00A40BDE" w:rsidRPr="00A40BDE" w:rsidRDefault="00A40BDE" w:rsidP="00A40BDE">
      <w:pPr>
        <w:tabs>
          <w:tab w:val="left" w:pos="5745"/>
        </w:tabs>
        <w:rPr>
          <w:rFonts w:ascii="Times New Roman" w:eastAsia="Calibri" w:hAnsi="Times New Roman" w:cs="Times New Roman"/>
        </w:rPr>
      </w:pPr>
      <w:r w:rsidRPr="00A40BDE">
        <w:rPr>
          <w:rFonts w:ascii="Times New Roman" w:eastAsia="Calibri" w:hAnsi="Times New Roman" w:cs="Times New Roman"/>
        </w:rPr>
        <w:tab/>
        <w:t xml:space="preserve">    wójt/ burmistrz/ prezydent miasta</w:t>
      </w:r>
    </w:p>
    <w:p w14:paraId="112C6015" w14:textId="77777777" w:rsidR="00A40BDE" w:rsidRPr="00A40BDE" w:rsidRDefault="00A40BDE" w:rsidP="00A40BDE">
      <w:pPr>
        <w:rPr>
          <w:rFonts w:ascii="Times New Roman" w:eastAsia="Calibri" w:hAnsi="Times New Roman" w:cs="Times New Roman"/>
        </w:rPr>
      </w:pPr>
    </w:p>
    <w:p w14:paraId="6E6EBCB3" w14:textId="77777777" w:rsidR="00AC77E7" w:rsidRDefault="00AC77E7" w:rsidP="008747E8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</w:pPr>
    </w:p>
    <w:sectPr w:rsidR="00AC77E7" w:rsidSect="00DB67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1418" w:bottom="993" w:left="1418" w:header="709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8B26E" w14:textId="77777777" w:rsidR="002A6735" w:rsidRDefault="002A6735">
      <w:pPr>
        <w:spacing w:after="0" w:line="240" w:lineRule="auto"/>
      </w:pPr>
      <w:r>
        <w:separator/>
      </w:r>
    </w:p>
  </w:endnote>
  <w:endnote w:type="continuationSeparator" w:id="0">
    <w:p w14:paraId="71F1CCB3" w14:textId="77777777" w:rsidR="002A6735" w:rsidRDefault="002A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76398" w14:textId="77777777" w:rsidR="00132A24" w:rsidRDefault="00132A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A96C8" w14:textId="77777777" w:rsidR="008241A8" w:rsidRDefault="008241A8" w:rsidP="008241A8">
    <w:pPr>
      <w:tabs>
        <w:tab w:val="left" w:pos="540"/>
        <w:tab w:val="left" w:pos="720"/>
        <w:tab w:val="left" w:pos="900"/>
      </w:tabs>
      <w:spacing w:after="0" w:line="240" w:lineRule="auto"/>
      <w:jc w:val="both"/>
      <w:rPr>
        <w:rFonts w:ascii="Times New Roman" w:eastAsia="Calibri" w:hAnsi="Times New Roman" w:cs="Times New Roman"/>
        <w:sz w:val="18"/>
        <w:szCs w:val="18"/>
      </w:rPr>
    </w:pPr>
  </w:p>
  <w:p w14:paraId="64C75D88" w14:textId="77777777" w:rsidR="008241A8" w:rsidRDefault="008241A8" w:rsidP="008241A8">
    <w:pPr>
      <w:tabs>
        <w:tab w:val="left" w:pos="540"/>
        <w:tab w:val="left" w:pos="720"/>
        <w:tab w:val="left" w:pos="900"/>
      </w:tabs>
      <w:spacing w:after="0" w:line="240" w:lineRule="auto"/>
      <w:jc w:val="both"/>
      <w:rPr>
        <w:rFonts w:ascii="Times New Roman" w:eastAsia="Calibri" w:hAnsi="Times New Roman" w:cs="Times New Roman"/>
        <w:sz w:val="18"/>
        <w:szCs w:val="18"/>
      </w:rPr>
    </w:pPr>
  </w:p>
  <w:p w14:paraId="4F5C134E" w14:textId="2196E075" w:rsidR="008241A8" w:rsidRPr="00A40BDE" w:rsidRDefault="008241A8" w:rsidP="008241A8">
    <w:pPr>
      <w:tabs>
        <w:tab w:val="left" w:pos="540"/>
        <w:tab w:val="left" w:pos="720"/>
        <w:tab w:val="left" w:pos="900"/>
      </w:tabs>
      <w:spacing w:after="0" w:line="240" w:lineRule="auto"/>
      <w:jc w:val="both"/>
      <w:rPr>
        <w:rFonts w:ascii="Times New Roman" w:eastAsia="Times New Roman" w:hAnsi="Times New Roman" w:cs="Times New Roman"/>
        <w:bCs/>
        <w:sz w:val="24"/>
        <w:szCs w:val="24"/>
        <w:lang w:val="x-none"/>
      </w:rPr>
    </w:pPr>
    <w:r w:rsidRPr="00A40BDE">
      <w:rPr>
        <w:rFonts w:ascii="Times New Roman" w:eastAsia="Calibri" w:hAnsi="Times New Roman" w:cs="Times New Roman"/>
        <w:sz w:val="18"/>
        <w:szCs w:val="18"/>
      </w:rPr>
      <w:t>*konieczność potwierdzenia dotyczy  protokołów</w:t>
    </w:r>
    <w:r w:rsidR="00132A24">
      <w:rPr>
        <w:rFonts w:ascii="Times New Roman" w:eastAsia="Calibri" w:hAnsi="Times New Roman" w:cs="Times New Roman"/>
        <w:sz w:val="18"/>
        <w:szCs w:val="18"/>
      </w:rPr>
      <w:t>,</w:t>
    </w:r>
    <w:r w:rsidRPr="00A40BDE">
      <w:rPr>
        <w:rFonts w:ascii="Times New Roman" w:eastAsia="Calibri" w:hAnsi="Times New Roman" w:cs="Times New Roman"/>
        <w:sz w:val="18"/>
        <w:szCs w:val="18"/>
      </w:rPr>
      <w:t xml:space="preserve"> w których wysokość szkód wynosi powyżej 30% średniej produkcji rolnej</w:t>
    </w:r>
    <w:r w:rsidR="00132A24">
      <w:rPr>
        <w:rFonts w:ascii="Times New Roman" w:eastAsia="Calibri" w:hAnsi="Times New Roman" w:cs="Times New Roman"/>
        <w:sz w:val="18"/>
        <w:szCs w:val="18"/>
      </w:rPr>
      <w:t xml:space="preserve"> lub roślinnej</w:t>
    </w:r>
    <w:r w:rsidRPr="00A40BDE">
      <w:rPr>
        <w:rFonts w:ascii="Times New Roman" w:eastAsia="Calibri" w:hAnsi="Times New Roman" w:cs="Times New Roman"/>
        <w:sz w:val="18"/>
        <w:szCs w:val="18"/>
      </w:rPr>
      <w:t xml:space="preserve"> lub wartość szkód w środkach trwałych przekracza 3350 zł                                                                                    </w:t>
    </w:r>
  </w:p>
  <w:p w14:paraId="1A5D7C91" w14:textId="77777777" w:rsidR="008241A8" w:rsidRDefault="008241A8" w:rsidP="008241A8"/>
  <w:p w14:paraId="0F80895E" w14:textId="6167586C" w:rsidR="00894A1F" w:rsidRDefault="00A40BDE" w:rsidP="00115617">
    <w:pPr>
      <w:pStyle w:val="Stopka"/>
      <w:tabs>
        <w:tab w:val="clear" w:pos="9072"/>
        <w:tab w:val="right" w:pos="9070"/>
      </w:tabs>
    </w:pPr>
    <w:r>
      <w:rPr>
        <w:lang w:val="pl-PL"/>
      </w:rPr>
      <w:tab/>
    </w:r>
    <w:r>
      <w:rPr>
        <w:lang w:val="pl-PL"/>
      </w:rPr>
      <w:tab/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DD0B83">
      <w:rPr>
        <w:b/>
        <w:bCs/>
        <w:noProof/>
      </w:rPr>
      <w:t>2</w:t>
    </w:r>
    <w:r>
      <w:rPr>
        <w:b/>
        <w:bCs/>
      </w:rPr>
      <w:fldChar w:fldCharType="end"/>
    </w:r>
    <w:r>
      <w:rPr>
        <w:lang w:val="pl-PL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DD0B83">
      <w:rPr>
        <w:b/>
        <w:bCs/>
        <w:noProof/>
      </w:rPr>
      <w:t>2</w:t>
    </w:r>
    <w:r>
      <w:rPr>
        <w:b/>
        <w:bCs/>
      </w:rPr>
      <w:fldChar w:fldCharType="end"/>
    </w:r>
  </w:p>
  <w:p w14:paraId="51228196" w14:textId="77777777" w:rsidR="00894A1F" w:rsidRPr="00095B5C" w:rsidRDefault="00894A1F" w:rsidP="006F67EA">
    <w:pPr>
      <w:pStyle w:val="Stopka"/>
      <w:rPr>
        <w:color w:val="FF0000"/>
        <w:sz w:val="20"/>
        <w:szCs w:val="20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53DC2" w14:textId="77777777" w:rsidR="00132A24" w:rsidRDefault="00132A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75C9F" w14:textId="77777777" w:rsidR="002A6735" w:rsidRDefault="002A6735">
      <w:pPr>
        <w:spacing w:after="0" w:line="240" w:lineRule="auto"/>
      </w:pPr>
      <w:r>
        <w:separator/>
      </w:r>
    </w:p>
  </w:footnote>
  <w:footnote w:type="continuationSeparator" w:id="0">
    <w:p w14:paraId="614D5F16" w14:textId="77777777" w:rsidR="002A6735" w:rsidRDefault="002A6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4D26" w14:textId="77777777" w:rsidR="00132A24" w:rsidRDefault="00132A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51D1A" w14:textId="77777777" w:rsidR="00132A24" w:rsidRDefault="00132A2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A5386" w14:textId="77777777" w:rsidR="00132A24" w:rsidRDefault="00132A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3135E"/>
    <w:multiLevelType w:val="hybridMultilevel"/>
    <w:tmpl w:val="E0CA4098"/>
    <w:lvl w:ilvl="0" w:tplc="796EEE5E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5125E2"/>
    <w:multiLevelType w:val="hybridMultilevel"/>
    <w:tmpl w:val="0578321C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30AE6"/>
    <w:multiLevelType w:val="hybridMultilevel"/>
    <w:tmpl w:val="96AE0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F3FF6"/>
    <w:multiLevelType w:val="multilevel"/>
    <w:tmpl w:val="1F30BD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4" w15:restartNumberingAfterBreak="0">
    <w:nsid w:val="618339C9"/>
    <w:multiLevelType w:val="hybridMultilevel"/>
    <w:tmpl w:val="4A4CAA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077"/>
    <w:rsid w:val="0004444F"/>
    <w:rsid w:val="000E323F"/>
    <w:rsid w:val="000F1629"/>
    <w:rsid w:val="00132A24"/>
    <w:rsid w:val="00152D54"/>
    <w:rsid w:val="00166535"/>
    <w:rsid w:val="00203089"/>
    <w:rsid w:val="002147F2"/>
    <w:rsid w:val="00217653"/>
    <w:rsid w:val="00295DAB"/>
    <w:rsid w:val="002A6735"/>
    <w:rsid w:val="00342FB5"/>
    <w:rsid w:val="003C0530"/>
    <w:rsid w:val="003C22FB"/>
    <w:rsid w:val="00462352"/>
    <w:rsid w:val="004A2CFE"/>
    <w:rsid w:val="005A22A9"/>
    <w:rsid w:val="005C7A1D"/>
    <w:rsid w:val="005E2D4E"/>
    <w:rsid w:val="005F321A"/>
    <w:rsid w:val="006519C2"/>
    <w:rsid w:val="00655F33"/>
    <w:rsid w:val="00692256"/>
    <w:rsid w:val="00731178"/>
    <w:rsid w:val="00767948"/>
    <w:rsid w:val="00786F44"/>
    <w:rsid w:val="007A4077"/>
    <w:rsid w:val="007D4AB1"/>
    <w:rsid w:val="00804194"/>
    <w:rsid w:val="008127B6"/>
    <w:rsid w:val="00821739"/>
    <w:rsid w:val="008241A8"/>
    <w:rsid w:val="00831636"/>
    <w:rsid w:val="00856E42"/>
    <w:rsid w:val="008747E8"/>
    <w:rsid w:val="00894A1F"/>
    <w:rsid w:val="008B1F8D"/>
    <w:rsid w:val="008D250A"/>
    <w:rsid w:val="00971F24"/>
    <w:rsid w:val="009F111F"/>
    <w:rsid w:val="00A21099"/>
    <w:rsid w:val="00A40BDE"/>
    <w:rsid w:val="00AC0D2C"/>
    <w:rsid w:val="00AC77E7"/>
    <w:rsid w:val="00AE2DD5"/>
    <w:rsid w:val="00B4441B"/>
    <w:rsid w:val="00C431C7"/>
    <w:rsid w:val="00C86694"/>
    <w:rsid w:val="00D02F4F"/>
    <w:rsid w:val="00D1715A"/>
    <w:rsid w:val="00D81819"/>
    <w:rsid w:val="00D878F1"/>
    <w:rsid w:val="00DD0B83"/>
    <w:rsid w:val="00E7345F"/>
    <w:rsid w:val="00E8221F"/>
    <w:rsid w:val="00EF2A5D"/>
    <w:rsid w:val="00F6192E"/>
    <w:rsid w:val="00FA5E27"/>
    <w:rsid w:val="00FE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BD1E"/>
  <w15:chartTrackingRefBased/>
  <w15:docId w15:val="{F952278A-8CD4-4350-AF11-C4CCCB5E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40BDE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A40BDE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824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1A8"/>
  </w:style>
  <w:style w:type="paragraph" w:styleId="Tekstdymka">
    <w:name w:val="Balloon Text"/>
    <w:basedOn w:val="Normalny"/>
    <w:link w:val="TekstdymkaZnak"/>
    <w:uiPriority w:val="99"/>
    <w:semiHidden/>
    <w:unhideWhenUsed/>
    <w:rsid w:val="00C43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aydqmbqgu2dc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od@malopolska.uw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Dudek</dc:creator>
  <cp:keywords/>
  <dc:description/>
  <cp:lastModifiedBy>Anna Ormanty-Boligłowa</cp:lastModifiedBy>
  <cp:revision>3</cp:revision>
  <dcterms:created xsi:type="dcterms:W3CDTF">2025-07-02T06:12:00Z</dcterms:created>
  <dcterms:modified xsi:type="dcterms:W3CDTF">2025-07-02T07:47:00Z</dcterms:modified>
</cp:coreProperties>
</file>